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97" w:rsidRPr="00C65839" w:rsidRDefault="00997FA1" w:rsidP="00C65839">
      <w:pPr>
        <w:jc w:val="center"/>
        <w:rPr>
          <w:b/>
          <w:bCs/>
          <w:sz w:val="28"/>
          <w:szCs w:val="28"/>
          <w:lang w:val="en-US"/>
        </w:rPr>
      </w:pPr>
      <w:r w:rsidRPr="00C65839">
        <w:rPr>
          <w:b/>
          <w:bCs/>
          <w:sz w:val="28"/>
          <w:szCs w:val="28"/>
          <w:lang w:val="en-US"/>
        </w:rPr>
        <w:t>A one sheet introduction to l</w:t>
      </w:r>
      <w:r w:rsidR="006A220E" w:rsidRPr="00C65839">
        <w:rPr>
          <w:b/>
          <w:bCs/>
          <w:sz w:val="28"/>
          <w:szCs w:val="28"/>
          <w:lang w:val="en-US"/>
        </w:rPr>
        <w:t>ichens</w:t>
      </w:r>
    </w:p>
    <w:p w:rsidR="00FD4F6A" w:rsidRDefault="006A220E">
      <w:pPr>
        <w:rPr>
          <w:lang w:val="en-US"/>
        </w:rPr>
      </w:pPr>
      <w:r>
        <w:rPr>
          <w:lang w:val="en-US"/>
        </w:rPr>
        <w:t xml:space="preserve">Lichens are stable communities in which a </w:t>
      </w:r>
      <w:r w:rsidRPr="004117BB">
        <w:rPr>
          <w:b/>
          <w:bCs/>
          <w:lang w:val="en-US"/>
        </w:rPr>
        <w:t>fungus</w:t>
      </w:r>
      <w:r>
        <w:rPr>
          <w:lang w:val="en-US"/>
        </w:rPr>
        <w:t xml:space="preserve"> (the mycobiont) interacts with an </w:t>
      </w:r>
      <w:r w:rsidRPr="004117BB">
        <w:rPr>
          <w:b/>
          <w:bCs/>
          <w:lang w:val="en-US"/>
        </w:rPr>
        <w:t>alga</w:t>
      </w:r>
      <w:r>
        <w:rPr>
          <w:lang w:val="en-US"/>
        </w:rPr>
        <w:t xml:space="preserve">, or a </w:t>
      </w:r>
      <w:r w:rsidRPr="004117BB">
        <w:rPr>
          <w:b/>
          <w:bCs/>
          <w:lang w:val="en-US"/>
        </w:rPr>
        <w:t xml:space="preserve">cyanobacteria </w:t>
      </w:r>
      <w:r>
        <w:rPr>
          <w:lang w:val="en-US"/>
        </w:rPr>
        <w:t>(blue green algae)</w:t>
      </w:r>
      <w:r w:rsidR="0081324E">
        <w:rPr>
          <w:lang w:val="en-US"/>
        </w:rPr>
        <w:t>,</w:t>
      </w:r>
      <w:r>
        <w:rPr>
          <w:lang w:val="en-US"/>
        </w:rPr>
        <w:t xml:space="preserve"> or sometimes both. The fungus provide</w:t>
      </w:r>
      <w:r w:rsidR="00C65839">
        <w:rPr>
          <w:lang w:val="en-US"/>
        </w:rPr>
        <w:t>s “</w:t>
      </w:r>
      <w:r>
        <w:rPr>
          <w:lang w:val="en-US"/>
        </w:rPr>
        <w:t>shelter</w:t>
      </w:r>
      <w:r w:rsidR="00C65839">
        <w:rPr>
          <w:lang w:val="en-US"/>
        </w:rPr>
        <w:t>”</w:t>
      </w:r>
      <w:r>
        <w:rPr>
          <w:lang w:val="en-US"/>
        </w:rPr>
        <w:t>, the alga/ cyanobacteria (the photobiont) makes sugars (food)</w:t>
      </w:r>
      <w:r w:rsidR="00C65839">
        <w:rPr>
          <w:lang w:val="en-US"/>
        </w:rPr>
        <w:t>.</w:t>
      </w:r>
      <w:r>
        <w:rPr>
          <w:lang w:val="en-US"/>
        </w:rPr>
        <w:t xml:space="preserve"> Recently lichenologists have found yeasts playing a role too. They</w:t>
      </w:r>
      <w:r w:rsidR="006C6130">
        <w:rPr>
          <w:lang w:val="en-US"/>
        </w:rPr>
        <w:t xml:space="preserve"> (lichens)</w:t>
      </w:r>
      <w:r>
        <w:rPr>
          <w:lang w:val="en-US"/>
        </w:rPr>
        <w:t xml:space="preserve"> are beautiful, fascinating</w:t>
      </w:r>
      <w:r w:rsidR="005D50E6">
        <w:rPr>
          <w:lang w:val="en-US"/>
        </w:rPr>
        <w:t xml:space="preserve">, </w:t>
      </w:r>
      <w:r>
        <w:rPr>
          <w:lang w:val="en-US"/>
        </w:rPr>
        <w:t>enigmatic</w:t>
      </w:r>
      <w:r w:rsidR="005D50E6">
        <w:rPr>
          <w:lang w:val="en-US"/>
        </w:rPr>
        <w:t xml:space="preserve"> and </w:t>
      </w:r>
      <w:r w:rsidR="00125646">
        <w:rPr>
          <w:lang w:val="en-US"/>
        </w:rPr>
        <w:t xml:space="preserve">found </w:t>
      </w:r>
      <w:r w:rsidR="005D50E6">
        <w:rPr>
          <w:lang w:val="en-US"/>
        </w:rPr>
        <w:t>almost everywhere.</w:t>
      </w:r>
    </w:p>
    <w:p w:rsidR="00C352F8" w:rsidRDefault="00C352F8">
      <w:pPr>
        <w:rPr>
          <w:lang w:val="en-US"/>
        </w:rPr>
      </w:pPr>
      <w:r>
        <w:rPr>
          <w:lang w:val="en-US"/>
        </w:rPr>
        <w:t>Lichenologists use some long and complicated words. But there is usually a simple(</w:t>
      </w:r>
      <w:proofErr w:type="spellStart"/>
      <w:r>
        <w:rPr>
          <w:lang w:val="en-US"/>
        </w:rPr>
        <w:t>ish</w:t>
      </w:r>
      <w:proofErr w:type="spellEnd"/>
      <w:r>
        <w:rPr>
          <w:lang w:val="en-US"/>
        </w:rPr>
        <w:t>) equivalent. Most lichens have no English common name</w:t>
      </w:r>
      <w:r w:rsidR="00C65839">
        <w:rPr>
          <w:lang w:val="en-US"/>
        </w:rPr>
        <w:t xml:space="preserve">, </w:t>
      </w:r>
      <w:r>
        <w:rPr>
          <w:lang w:val="en-US"/>
        </w:rPr>
        <w:t xml:space="preserve">so </w:t>
      </w:r>
      <w:r w:rsidR="00C65839">
        <w:rPr>
          <w:lang w:val="en-US"/>
        </w:rPr>
        <w:t>L</w:t>
      </w:r>
      <w:r>
        <w:rPr>
          <w:lang w:val="en-US"/>
        </w:rPr>
        <w:t>atin names are the norm (sorry</w:t>
      </w:r>
      <w:r w:rsidR="00C65839">
        <w:rPr>
          <w:lang w:val="en-US"/>
        </w:rPr>
        <w:t>)</w:t>
      </w:r>
      <w:r>
        <w:rPr>
          <w:lang w:val="en-US"/>
        </w:rPr>
        <w:t>.</w:t>
      </w:r>
    </w:p>
    <w:p w:rsidR="00FD4F6A" w:rsidRDefault="00FD4F6A">
      <w:pPr>
        <w:rPr>
          <w:lang w:val="en-US"/>
        </w:rPr>
      </w:pPr>
      <w:r>
        <w:rPr>
          <w:lang w:val="en-US"/>
        </w:rPr>
        <w:t>Lichens</w:t>
      </w:r>
      <w:r w:rsidR="006A220E">
        <w:rPr>
          <w:lang w:val="en-US"/>
        </w:rPr>
        <w:t xml:space="preserve"> cover about 8% of the earth’s </w:t>
      </w:r>
      <w:r>
        <w:rPr>
          <w:lang w:val="en-US"/>
        </w:rPr>
        <w:t xml:space="preserve">land </w:t>
      </w:r>
      <w:r w:rsidR="006A220E">
        <w:rPr>
          <w:lang w:val="en-US"/>
        </w:rPr>
        <w:t xml:space="preserve">surface.  </w:t>
      </w:r>
      <w:r>
        <w:rPr>
          <w:lang w:val="en-US"/>
        </w:rPr>
        <w:t xml:space="preserve">Different lichens thrive in different environments, and grow best on different things. </w:t>
      </w:r>
      <w:r w:rsidR="00C65839">
        <w:rPr>
          <w:lang w:val="en-US"/>
        </w:rPr>
        <w:t>T</w:t>
      </w:r>
      <w:r>
        <w:rPr>
          <w:lang w:val="en-US"/>
        </w:rPr>
        <w:t xml:space="preserve">hey can’t control the water or chemicals that land on them, and </w:t>
      </w:r>
      <w:r w:rsidR="004117BB">
        <w:rPr>
          <w:lang w:val="en-US"/>
        </w:rPr>
        <w:t xml:space="preserve">they </w:t>
      </w:r>
      <w:r>
        <w:rPr>
          <w:lang w:val="en-US"/>
        </w:rPr>
        <w:t xml:space="preserve">can’t run away, </w:t>
      </w:r>
      <w:r w:rsidR="00C65839">
        <w:rPr>
          <w:lang w:val="en-US"/>
        </w:rPr>
        <w:t xml:space="preserve">so </w:t>
      </w:r>
      <w:r w:rsidR="004117BB">
        <w:rPr>
          <w:lang w:val="en-US"/>
        </w:rPr>
        <w:t xml:space="preserve">are </w:t>
      </w:r>
      <w:r>
        <w:rPr>
          <w:lang w:val="en-US"/>
        </w:rPr>
        <w:t xml:space="preserve">vulnerable to pollution. </w:t>
      </w:r>
      <w:r w:rsidR="00C65839">
        <w:rPr>
          <w:lang w:val="en-US"/>
        </w:rPr>
        <w:t>T</w:t>
      </w:r>
      <w:r>
        <w:rPr>
          <w:lang w:val="en-US"/>
        </w:rPr>
        <w:t xml:space="preserve">hey can </w:t>
      </w:r>
      <w:r w:rsidR="004117BB">
        <w:rPr>
          <w:lang w:val="en-US"/>
        </w:rPr>
        <w:t xml:space="preserve">live for a long time and </w:t>
      </w:r>
      <w:r>
        <w:rPr>
          <w:lang w:val="en-US"/>
        </w:rPr>
        <w:t>tell us stories about landscape and the environment</w:t>
      </w:r>
      <w:r w:rsidR="004117BB">
        <w:rPr>
          <w:lang w:val="en-US"/>
        </w:rPr>
        <w:t>, about pollution and woodland history.</w:t>
      </w:r>
    </w:p>
    <w:p w:rsidR="00FD4F6A" w:rsidRPr="00C65839" w:rsidRDefault="00FD4F6A" w:rsidP="00C65839">
      <w:pPr>
        <w:jc w:val="center"/>
        <w:rPr>
          <w:b/>
          <w:bCs/>
          <w:sz w:val="24"/>
          <w:szCs w:val="24"/>
          <w:lang w:val="en-US"/>
        </w:rPr>
      </w:pPr>
      <w:r w:rsidRPr="00C65839">
        <w:rPr>
          <w:b/>
          <w:bCs/>
          <w:sz w:val="24"/>
          <w:szCs w:val="24"/>
          <w:lang w:val="en-US"/>
        </w:rPr>
        <w:t>How to identify lichens</w:t>
      </w:r>
    </w:p>
    <w:p w:rsidR="00FD4F6A" w:rsidRDefault="00FD4F6A">
      <w:pPr>
        <w:rPr>
          <w:lang w:val="en-US"/>
        </w:rPr>
      </w:pPr>
      <w:r>
        <w:rPr>
          <w:lang w:val="en-US"/>
        </w:rPr>
        <w:t xml:space="preserve">Most lichens- and their features- are small. A hand lens (x10 magnification) is very useful. After a while, most people who </w:t>
      </w:r>
      <w:r w:rsidR="00681FBD">
        <w:rPr>
          <w:lang w:val="en-US"/>
        </w:rPr>
        <w:t xml:space="preserve">are </w:t>
      </w:r>
      <w:r>
        <w:rPr>
          <w:lang w:val="en-US"/>
        </w:rPr>
        <w:t>interested start using a microscope to see the exceedingly small parts.</w:t>
      </w:r>
    </w:p>
    <w:p w:rsidR="00FD4F6A" w:rsidRDefault="00FD4F6A">
      <w:pPr>
        <w:rPr>
          <w:lang w:val="en-US"/>
        </w:rPr>
      </w:pPr>
      <w:r>
        <w:rPr>
          <w:lang w:val="en-US"/>
        </w:rPr>
        <w:t xml:space="preserve">We can divide </w:t>
      </w:r>
      <w:r w:rsidR="00C352F8">
        <w:rPr>
          <w:lang w:val="en-US"/>
        </w:rPr>
        <w:t>lichens</w:t>
      </w:r>
      <w:r>
        <w:rPr>
          <w:lang w:val="en-US"/>
        </w:rPr>
        <w:t xml:space="preserve"> by their </w:t>
      </w:r>
      <w:r w:rsidRPr="00681FBD">
        <w:rPr>
          <w:b/>
          <w:bCs/>
          <w:lang w:val="en-US"/>
        </w:rPr>
        <w:t>growth forms</w:t>
      </w:r>
      <w:r>
        <w:rPr>
          <w:lang w:val="en-US"/>
        </w:rPr>
        <w:t>:</w:t>
      </w:r>
    </w:p>
    <w:p w:rsidR="00C352F8" w:rsidRPr="00681FBD" w:rsidRDefault="00FD4F6A" w:rsidP="00681FBD">
      <w:pPr>
        <w:pStyle w:val="ListParagraph"/>
        <w:numPr>
          <w:ilvl w:val="0"/>
          <w:numId w:val="1"/>
        </w:numPr>
        <w:rPr>
          <w:lang w:val="en-US"/>
        </w:rPr>
      </w:pPr>
      <w:r w:rsidRPr="00681FBD">
        <w:rPr>
          <w:b/>
          <w:bCs/>
          <w:lang w:val="en-US"/>
        </w:rPr>
        <w:t>Leafy</w:t>
      </w:r>
      <w:r w:rsidRPr="00681FBD">
        <w:rPr>
          <w:lang w:val="en-US"/>
        </w:rPr>
        <w:t xml:space="preserve"> (fo</w:t>
      </w:r>
      <w:r w:rsidR="00C352F8" w:rsidRPr="00681FBD">
        <w:rPr>
          <w:lang w:val="en-US"/>
        </w:rPr>
        <w:t>l</w:t>
      </w:r>
      <w:r w:rsidRPr="00681FBD">
        <w:rPr>
          <w:lang w:val="en-US"/>
        </w:rPr>
        <w:t>iose)</w:t>
      </w:r>
      <w:r w:rsidR="00C352F8" w:rsidRPr="00681FBD">
        <w:rPr>
          <w:lang w:val="en-US"/>
        </w:rPr>
        <w:t>- like “leaves”, with an upper and lower surface</w:t>
      </w:r>
    </w:p>
    <w:p w:rsidR="00C352F8" w:rsidRPr="00681FBD" w:rsidRDefault="00C352F8" w:rsidP="00681FBD">
      <w:pPr>
        <w:pStyle w:val="ListParagraph"/>
        <w:numPr>
          <w:ilvl w:val="0"/>
          <w:numId w:val="1"/>
        </w:numPr>
        <w:rPr>
          <w:lang w:val="en-US"/>
        </w:rPr>
      </w:pPr>
      <w:r w:rsidRPr="00681FBD">
        <w:rPr>
          <w:b/>
          <w:bCs/>
          <w:lang w:val="en-US"/>
        </w:rPr>
        <w:t>Crusty</w:t>
      </w:r>
      <w:r w:rsidRPr="00681FBD">
        <w:rPr>
          <w:lang w:val="en-US"/>
        </w:rPr>
        <w:t xml:space="preserve"> (crustose)- hard to remove to from what they are growing on</w:t>
      </w:r>
    </w:p>
    <w:p w:rsidR="00C352F8" w:rsidRPr="00681FBD" w:rsidRDefault="00C352F8" w:rsidP="00681FBD">
      <w:pPr>
        <w:pStyle w:val="ListParagraph"/>
        <w:numPr>
          <w:ilvl w:val="0"/>
          <w:numId w:val="1"/>
        </w:numPr>
        <w:rPr>
          <w:lang w:val="en-US"/>
        </w:rPr>
      </w:pPr>
      <w:r w:rsidRPr="00681FBD">
        <w:rPr>
          <w:b/>
          <w:bCs/>
          <w:lang w:val="en-US"/>
        </w:rPr>
        <w:t>Fruity</w:t>
      </w:r>
      <w:r w:rsidRPr="00681FBD">
        <w:rPr>
          <w:lang w:val="en-US"/>
        </w:rPr>
        <w:t xml:space="preserve"> (fruticose)- sticking up or dangling down with no upper/ lower surface difference</w:t>
      </w:r>
    </w:p>
    <w:p w:rsidR="006A220E" w:rsidRPr="00681FBD" w:rsidRDefault="00C352F8" w:rsidP="00681FBD">
      <w:pPr>
        <w:pStyle w:val="ListParagraph"/>
        <w:numPr>
          <w:ilvl w:val="0"/>
          <w:numId w:val="1"/>
        </w:numPr>
        <w:rPr>
          <w:lang w:val="en-US"/>
        </w:rPr>
      </w:pPr>
      <w:r w:rsidRPr="00681FBD">
        <w:rPr>
          <w:b/>
          <w:bCs/>
          <w:lang w:val="en-US"/>
        </w:rPr>
        <w:t>Leprosy</w:t>
      </w:r>
      <w:r w:rsidRPr="00681FBD">
        <w:rPr>
          <w:lang w:val="en-US"/>
        </w:rPr>
        <w:t xml:space="preserve"> (leprose)</w:t>
      </w:r>
      <w:r w:rsidR="00FD4F6A" w:rsidRPr="00681FBD">
        <w:rPr>
          <w:lang w:val="en-US"/>
        </w:rPr>
        <w:t xml:space="preserve"> </w:t>
      </w:r>
      <w:r w:rsidRPr="00681FBD">
        <w:rPr>
          <w:lang w:val="en-US"/>
        </w:rPr>
        <w:t>– powdery</w:t>
      </w:r>
    </w:p>
    <w:p w:rsidR="00C352F8" w:rsidRDefault="00C352F8" w:rsidP="00681FBD">
      <w:pPr>
        <w:pStyle w:val="ListParagraph"/>
        <w:numPr>
          <w:ilvl w:val="0"/>
          <w:numId w:val="1"/>
        </w:numPr>
        <w:rPr>
          <w:lang w:val="en-US"/>
        </w:rPr>
      </w:pPr>
      <w:r w:rsidRPr="00681FBD">
        <w:rPr>
          <w:b/>
          <w:bCs/>
          <w:lang w:val="en-US"/>
        </w:rPr>
        <w:t>Squamulose</w:t>
      </w:r>
      <w:r w:rsidRPr="00681FBD">
        <w:rPr>
          <w:lang w:val="en-US"/>
        </w:rPr>
        <w:t xml:space="preserve"> </w:t>
      </w:r>
      <w:r w:rsidR="006C6130">
        <w:rPr>
          <w:lang w:val="en-US"/>
        </w:rPr>
        <w:t>-</w:t>
      </w:r>
      <w:r w:rsidRPr="00681FBD">
        <w:rPr>
          <w:lang w:val="en-US"/>
        </w:rPr>
        <w:t xml:space="preserve"> little lobes</w:t>
      </w:r>
    </w:p>
    <w:p w:rsidR="006C6130" w:rsidRPr="006C6130" w:rsidRDefault="006C6130" w:rsidP="00681FB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b/>
          <w:bCs/>
          <w:lang w:val="en-US"/>
        </w:rPr>
        <w:t>Jelly</w:t>
      </w:r>
      <w:r w:rsidRPr="006C6130">
        <w:rPr>
          <w:lang w:val="en-US"/>
        </w:rPr>
        <w:t>- swell when wet</w:t>
      </w:r>
    </w:p>
    <w:p w:rsidR="00C352F8" w:rsidRDefault="00C352F8">
      <w:pPr>
        <w:rPr>
          <w:lang w:val="en-US"/>
        </w:rPr>
      </w:pPr>
      <w:r>
        <w:rPr>
          <w:lang w:val="en-US"/>
        </w:rPr>
        <w:t>How lichens reproduce is important in identification:</w:t>
      </w:r>
    </w:p>
    <w:p w:rsidR="00997FA1" w:rsidRDefault="00C352F8">
      <w:pPr>
        <w:rPr>
          <w:lang w:val="en-US"/>
        </w:rPr>
      </w:pPr>
      <w:r w:rsidRPr="00681FBD">
        <w:rPr>
          <w:b/>
          <w:bCs/>
          <w:lang w:val="en-US"/>
        </w:rPr>
        <w:t>Sexual reproduction</w:t>
      </w:r>
      <w:r>
        <w:rPr>
          <w:lang w:val="en-US"/>
        </w:rPr>
        <w:t xml:space="preserve"> (by the fungus)</w:t>
      </w:r>
      <w:r w:rsidR="00997FA1">
        <w:rPr>
          <w:lang w:val="en-US"/>
        </w:rPr>
        <w:t xml:space="preserve"> involves spores being produced</w:t>
      </w:r>
      <w:r w:rsidR="00681FBD">
        <w:rPr>
          <w:lang w:val="en-US"/>
        </w:rPr>
        <w:t xml:space="preserve"> </w:t>
      </w:r>
      <w:r w:rsidR="00997FA1">
        <w:rPr>
          <w:lang w:val="en-US"/>
        </w:rPr>
        <w:t xml:space="preserve">in a fruiting body: </w:t>
      </w:r>
      <w:proofErr w:type="gramStart"/>
      <w:r w:rsidR="00997FA1">
        <w:rPr>
          <w:lang w:val="en-US"/>
        </w:rPr>
        <w:t xml:space="preserve">an </w:t>
      </w:r>
      <w:r w:rsidR="00997FA1" w:rsidRPr="00681FBD">
        <w:rPr>
          <w:b/>
          <w:bCs/>
          <w:lang w:val="en-US"/>
        </w:rPr>
        <w:t>apothecia</w:t>
      </w:r>
      <w:proofErr w:type="gramEnd"/>
      <w:r w:rsidR="00997FA1" w:rsidRPr="00681FBD">
        <w:rPr>
          <w:b/>
          <w:bCs/>
          <w:lang w:val="en-US"/>
        </w:rPr>
        <w:t xml:space="preserve"> </w:t>
      </w:r>
      <w:r w:rsidR="00997FA1">
        <w:rPr>
          <w:lang w:val="en-US"/>
        </w:rPr>
        <w:t>(often disc</w:t>
      </w:r>
      <w:r w:rsidR="00681FBD">
        <w:rPr>
          <w:lang w:val="en-US"/>
        </w:rPr>
        <w:t>-</w:t>
      </w:r>
      <w:r w:rsidR="00997FA1">
        <w:rPr>
          <w:lang w:val="en-US"/>
        </w:rPr>
        <w:t xml:space="preserve">like) or a </w:t>
      </w:r>
      <w:r w:rsidR="00997FA1" w:rsidRPr="00681FBD">
        <w:rPr>
          <w:b/>
          <w:bCs/>
          <w:lang w:val="en-US"/>
        </w:rPr>
        <w:t>perithecia</w:t>
      </w:r>
      <w:r w:rsidR="00997FA1">
        <w:rPr>
          <w:lang w:val="en-US"/>
        </w:rPr>
        <w:t xml:space="preserve"> (a flask shaped like a pimple). Many apothecia are like “jam tarts</w:t>
      </w:r>
      <w:r w:rsidR="00006C00">
        <w:rPr>
          <w:lang w:val="en-US"/>
        </w:rPr>
        <w:t>”</w:t>
      </w:r>
      <w:r w:rsidR="00997FA1">
        <w:rPr>
          <w:lang w:val="en-US"/>
        </w:rPr>
        <w:t xml:space="preserve"> (</w:t>
      </w:r>
      <w:proofErr w:type="spellStart"/>
      <w:r w:rsidR="00997FA1">
        <w:rPr>
          <w:lang w:val="en-US"/>
        </w:rPr>
        <w:t>lecanorine</w:t>
      </w:r>
      <w:proofErr w:type="spellEnd"/>
      <w:r w:rsidR="00997FA1">
        <w:rPr>
          <w:lang w:val="en-US"/>
        </w:rPr>
        <w:t xml:space="preserve">) or </w:t>
      </w:r>
      <w:r w:rsidR="00006C00">
        <w:rPr>
          <w:lang w:val="en-US"/>
        </w:rPr>
        <w:t>“</w:t>
      </w:r>
      <w:r w:rsidR="00997FA1">
        <w:rPr>
          <w:lang w:val="en-US"/>
        </w:rPr>
        <w:t>wine gum</w:t>
      </w:r>
      <w:r w:rsidR="00125646">
        <w:rPr>
          <w:lang w:val="en-US"/>
        </w:rPr>
        <w:t>s</w:t>
      </w:r>
      <w:r w:rsidR="00006C00">
        <w:rPr>
          <w:lang w:val="en-US"/>
        </w:rPr>
        <w:t>”</w:t>
      </w:r>
      <w:r w:rsidR="00997FA1">
        <w:rPr>
          <w:lang w:val="en-US"/>
        </w:rPr>
        <w:t xml:space="preserve"> (lecid</w:t>
      </w:r>
      <w:r w:rsidR="00006C00">
        <w:rPr>
          <w:lang w:val="en-US"/>
        </w:rPr>
        <w:t>e</w:t>
      </w:r>
      <w:r w:rsidR="00997FA1">
        <w:rPr>
          <w:lang w:val="en-US"/>
        </w:rPr>
        <w:t xml:space="preserve">ine). Some </w:t>
      </w:r>
      <w:r w:rsidR="00681FBD">
        <w:rPr>
          <w:lang w:val="en-US"/>
        </w:rPr>
        <w:t xml:space="preserve">look like </w:t>
      </w:r>
      <w:r w:rsidR="00997FA1">
        <w:rPr>
          <w:lang w:val="en-US"/>
        </w:rPr>
        <w:t>writing (</w:t>
      </w:r>
      <w:proofErr w:type="spellStart"/>
      <w:r w:rsidR="00997FA1">
        <w:rPr>
          <w:lang w:val="en-US"/>
        </w:rPr>
        <w:t>lirellae</w:t>
      </w:r>
      <w:proofErr w:type="spellEnd"/>
      <w:r w:rsidR="00997FA1">
        <w:rPr>
          <w:lang w:val="en-US"/>
        </w:rPr>
        <w:t>).</w:t>
      </w:r>
    </w:p>
    <w:p w:rsidR="00C0155A" w:rsidRDefault="00997FA1">
      <w:pPr>
        <w:rPr>
          <w:lang w:val="en-US"/>
        </w:rPr>
      </w:pPr>
      <w:r w:rsidRPr="00681FBD">
        <w:rPr>
          <w:b/>
          <w:bCs/>
          <w:lang w:val="en-US"/>
        </w:rPr>
        <w:t>Asexual reproduction</w:t>
      </w:r>
      <w:r>
        <w:rPr>
          <w:lang w:val="en-US"/>
        </w:rPr>
        <w:t>: this is basically bits falling/ being knocked off</w:t>
      </w:r>
      <w:r w:rsidR="00681FBD">
        <w:rPr>
          <w:lang w:val="en-US"/>
        </w:rPr>
        <w:t>.</w:t>
      </w:r>
      <w:r>
        <w:rPr>
          <w:lang w:val="en-US"/>
        </w:rPr>
        <w:t xml:space="preserve"> Common ways </w:t>
      </w:r>
      <w:r w:rsidR="00681FBD">
        <w:rPr>
          <w:lang w:val="en-US"/>
        </w:rPr>
        <w:t xml:space="preserve">involve </w:t>
      </w:r>
      <w:r w:rsidRPr="00681FBD">
        <w:rPr>
          <w:b/>
          <w:bCs/>
          <w:lang w:val="en-US"/>
        </w:rPr>
        <w:t xml:space="preserve">soredia </w:t>
      </w:r>
      <w:r>
        <w:rPr>
          <w:lang w:val="en-US"/>
        </w:rPr>
        <w:t>(a powder)</w:t>
      </w:r>
      <w:r w:rsidR="00C0155A">
        <w:rPr>
          <w:lang w:val="en-US"/>
        </w:rPr>
        <w:t xml:space="preserve">; </w:t>
      </w:r>
      <w:r w:rsidR="00C0155A" w:rsidRPr="00681FBD">
        <w:rPr>
          <w:b/>
          <w:bCs/>
          <w:lang w:val="en-US"/>
        </w:rPr>
        <w:t>isidia</w:t>
      </w:r>
      <w:r w:rsidR="00C0155A">
        <w:rPr>
          <w:lang w:val="en-US"/>
        </w:rPr>
        <w:t xml:space="preserve"> (little pegs); or just by bits falling off.</w:t>
      </w:r>
    </w:p>
    <w:p w:rsidR="00C0155A" w:rsidRPr="00681FBD" w:rsidRDefault="00C0155A" w:rsidP="00681FBD">
      <w:pPr>
        <w:jc w:val="center"/>
        <w:rPr>
          <w:b/>
          <w:bCs/>
          <w:sz w:val="24"/>
          <w:szCs w:val="24"/>
          <w:lang w:val="en-US"/>
        </w:rPr>
      </w:pPr>
      <w:r w:rsidRPr="00681FBD">
        <w:rPr>
          <w:b/>
          <w:bCs/>
          <w:sz w:val="24"/>
          <w:szCs w:val="24"/>
          <w:lang w:val="en-US"/>
        </w:rPr>
        <w:t>Lichens everyone (in Cumbria) should know</w:t>
      </w:r>
    </w:p>
    <w:p w:rsidR="00C0155A" w:rsidRDefault="00C0155A">
      <w:pPr>
        <w:rPr>
          <w:lang w:val="en-US"/>
        </w:rPr>
      </w:pPr>
      <w:proofErr w:type="spellStart"/>
      <w:r w:rsidRPr="00E141F2">
        <w:rPr>
          <w:b/>
          <w:bCs/>
          <w:i/>
          <w:iCs/>
          <w:lang w:val="en-US"/>
        </w:rPr>
        <w:t>Rhizocarpon</w:t>
      </w:r>
      <w:proofErr w:type="spellEnd"/>
      <w:r w:rsidRPr="00E141F2">
        <w:rPr>
          <w:b/>
          <w:bCs/>
          <w:i/>
          <w:iCs/>
          <w:lang w:val="en-US"/>
        </w:rPr>
        <w:t xml:space="preserve"> </w:t>
      </w:r>
      <w:proofErr w:type="spellStart"/>
      <w:r w:rsidRPr="00E141F2">
        <w:rPr>
          <w:b/>
          <w:bCs/>
          <w:i/>
          <w:iCs/>
          <w:lang w:val="en-US"/>
        </w:rPr>
        <w:t>geographicum</w:t>
      </w:r>
      <w:proofErr w:type="spellEnd"/>
      <w:r>
        <w:rPr>
          <w:lang w:val="en-US"/>
        </w:rPr>
        <w:t xml:space="preserve">: the map lichen. </w:t>
      </w:r>
      <w:proofErr w:type="spellStart"/>
      <w:r>
        <w:rPr>
          <w:lang w:val="en-US"/>
        </w:rPr>
        <w:t>Greeny</w:t>
      </w:r>
      <w:proofErr w:type="spellEnd"/>
      <w:r w:rsidR="00E141F2">
        <w:rPr>
          <w:lang w:val="en-US"/>
        </w:rPr>
        <w:t>-</w:t>
      </w:r>
      <w:r>
        <w:rPr>
          <w:lang w:val="en-US"/>
        </w:rPr>
        <w:t>yellow crust found on acid rock.</w:t>
      </w:r>
    </w:p>
    <w:p w:rsidR="00C0155A" w:rsidRDefault="00C0155A">
      <w:pPr>
        <w:rPr>
          <w:lang w:val="en-US"/>
        </w:rPr>
      </w:pPr>
      <w:proofErr w:type="spellStart"/>
      <w:r w:rsidRPr="00E141F2">
        <w:rPr>
          <w:b/>
          <w:bCs/>
          <w:i/>
          <w:iCs/>
          <w:lang w:val="en-US"/>
        </w:rPr>
        <w:t>Xanthoria</w:t>
      </w:r>
      <w:proofErr w:type="spellEnd"/>
      <w:r w:rsidRPr="00E141F2">
        <w:rPr>
          <w:b/>
          <w:bCs/>
          <w:i/>
          <w:iCs/>
          <w:lang w:val="en-US"/>
        </w:rPr>
        <w:t xml:space="preserve"> </w:t>
      </w:r>
      <w:proofErr w:type="spellStart"/>
      <w:r w:rsidRPr="00E141F2">
        <w:rPr>
          <w:b/>
          <w:bCs/>
          <w:i/>
          <w:iCs/>
          <w:lang w:val="en-US"/>
        </w:rPr>
        <w:t>parietina</w:t>
      </w:r>
      <w:proofErr w:type="spellEnd"/>
      <w:r>
        <w:rPr>
          <w:lang w:val="en-US"/>
        </w:rPr>
        <w:t>: the sunburst lichen. Yellow/orange (or blue/green in shade) lobes. Likes nitrogen enrichment. Grows on trees, rocks, barns, road signs, coastal rocks, cars…</w:t>
      </w:r>
    </w:p>
    <w:p w:rsidR="00C0155A" w:rsidRDefault="00C0155A">
      <w:pPr>
        <w:rPr>
          <w:lang w:val="en-US"/>
        </w:rPr>
      </w:pPr>
      <w:proofErr w:type="spellStart"/>
      <w:r w:rsidRPr="00E141F2">
        <w:rPr>
          <w:b/>
          <w:bCs/>
          <w:i/>
          <w:iCs/>
          <w:lang w:val="en-US"/>
        </w:rPr>
        <w:t>Normandina</w:t>
      </w:r>
      <w:proofErr w:type="spellEnd"/>
      <w:r w:rsidRPr="00E141F2">
        <w:rPr>
          <w:b/>
          <w:bCs/>
          <w:i/>
          <w:iCs/>
          <w:lang w:val="en-US"/>
        </w:rPr>
        <w:t xml:space="preserve"> </w:t>
      </w:r>
      <w:proofErr w:type="spellStart"/>
      <w:r w:rsidRPr="00E141F2">
        <w:rPr>
          <w:b/>
          <w:bCs/>
          <w:i/>
          <w:iCs/>
          <w:lang w:val="en-US"/>
        </w:rPr>
        <w:t>pulchella</w:t>
      </w:r>
      <w:proofErr w:type="spellEnd"/>
      <w:r w:rsidR="00E141F2">
        <w:rPr>
          <w:lang w:val="en-US"/>
        </w:rPr>
        <w:t>:</w:t>
      </w:r>
      <w:r>
        <w:rPr>
          <w:lang w:val="en-US"/>
        </w:rPr>
        <w:t xml:space="preserve"> “elf ears”. Grows on moss</w:t>
      </w:r>
      <w:r w:rsidR="00E141F2">
        <w:rPr>
          <w:lang w:val="en-US"/>
        </w:rPr>
        <w:t>y</w:t>
      </w:r>
      <w:r>
        <w:rPr>
          <w:lang w:val="en-US"/>
        </w:rPr>
        <w:t xml:space="preserve"> trees, usually less acid ones.</w:t>
      </w:r>
    </w:p>
    <w:p w:rsidR="00C65839" w:rsidRDefault="00C0155A">
      <w:pPr>
        <w:rPr>
          <w:lang w:val="en-US"/>
        </w:rPr>
      </w:pPr>
      <w:proofErr w:type="spellStart"/>
      <w:r w:rsidRPr="00E141F2">
        <w:rPr>
          <w:b/>
          <w:bCs/>
          <w:i/>
          <w:iCs/>
          <w:lang w:val="en-US"/>
        </w:rPr>
        <w:t>Lobaria</w:t>
      </w:r>
      <w:proofErr w:type="spellEnd"/>
      <w:r w:rsidRPr="00E141F2">
        <w:rPr>
          <w:b/>
          <w:bCs/>
          <w:i/>
          <w:iCs/>
          <w:lang w:val="en-US"/>
        </w:rPr>
        <w:t xml:space="preserve"> </w:t>
      </w:r>
      <w:proofErr w:type="spellStart"/>
      <w:r w:rsidRPr="00E141F2">
        <w:rPr>
          <w:b/>
          <w:bCs/>
          <w:i/>
          <w:iCs/>
          <w:lang w:val="en-US"/>
        </w:rPr>
        <w:t>pulmonaria</w:t>
      </w:r>
      <w:proofErr w:type="spellEnd"/>
      <w:r>
        <w:rPr>
          <w:lang w:val="en-US"/>
        </w:rPr>
        <w:t xml:space="preserve">: </w:t>
      </w:r>
      <w:r w:rsidR="00E141F2">
        <w:rPr>
          <w:lang w:val="en-US"/>
        </w:rPr>
        <w:t>“</w:t>
      </w:r>
      <w:r>
        <w:rPr>
          <w:lang w:val="en-US"/>
        </w:rPr>
        <w:t>tree lungwort</w:t>
      </w:r>
      <w:r w:rsidR="00E141F2">
        <w:rPr>
          <w:lang w:val="en-US"/>
        </w:rPr>
        <w:t>”</w:t>
      </w:r>
      <w:r>
        <w:rPr>
          <w:lang w:val="en-US"/>
        </w:rPr>
        <w:t>. Huge leaves. Likes clean air and older, not-so acid</w:t>
      </w:r>
      <w:r w:rsidR="00E141F2">
        <w:rPr>
          <w:lang w:val="en-US"/>
        </w:rPr>
        <w:t xml:space="preserve"> barked</w:t>
      </w:r>
      <w:r>
        <w:rPr>
          <w:lang w:val="en-US"/>
        </w:rPr>
        <w:t xml:space="preserve"> trees. Much affected in Cumbria by the pollution of the last </w:t>
      </w:r>
      <w:r w:rsidR="00C65839">
        <w:rPr>
          <w:lang w:val="en-US"/>
        </w:rPr>
        <w:t>250 years and hasn’t really recovered.</w:t>
      </w:r>
    </w:p>
    <w:p w:rsidR="004117BB" w:rsidRDefault="00C65839">
      <w:pPr>
        <w:rPr>
          <w:lang w:val="en-US"/>
        </w:rPr>
      </w:pPr>
      <w:r w:rsidRPr="00E141F2">
        <w:rPr>
          <w:b/>
          <w:bCs/>
          <w:i/>
          <w:iCs/>
          <w:lang w:val="en-US"/>
        </w:rPr>
        <w:t>Peltigera</w:t>
      </w:r>
      <w:r w:rsidR="00E141F2">
        <w:rPr>
          <w:lang w:val="en-US"/>
        </w:rPr>
        <w:t xml:space="preserve"> </w:t>
      </w:r>
      <w:r w:rsidR="00E141F2" w:rsidRPr="00E141F2">
        <w:rPr>
          <w:b/>
          <w:bCs/>
          <w:lang w:val="en-US"/>
        </w:rPr>
        <w:t>species</w:t>
      </w:r>
      <w:r>
        <w:rPr>
          <w:lang w:val="en-US"/>
        </w:rPr>
        <w:t>: “</w:t>
      </w:r>
      <w:r w:rsidR="00BA438F">
        <w:rPr>
          <w:lang w:val="en-US"/>
        </w:rPr>
        <w:t>d</w:t>
      </w:r>
      <w:r>
        <w:rPr>
          <w:lang w:val="en-US"/>
        </w:rPr>
        <w:t xml:space="preserve">og </w:t>
      </w:r>
      <w:r w:rsidR="00BA438F">
        <w:rPr>
          <w:lang w:val="en-US"/>
        </w:rPr>
        <w:t>l</w:t>
      </w:r>
      <w:r>
        <w:rPr>
          <w:lang w:val="en-US"/>
        </w:rPr>
        <w:t>ichens”. Big and leafy.</w:t>
      </w:r>
      <w:r w:rsidR="00E141F2">
        <w:rPr>
          <w:lang w:val="en-US"/>
        </w:rPr>
        <w:t xml:space="preserve"> Found on mosses, rocks, walls…</w:t>
      </w:r>
      <w:r>
        <w:rPr>
          <w:lang w:val="en-US"/>
        </w:rPr>
        <w:t xml:space="preserve"> </w:t>
      </w:r>
    </w:p>
    <w:p w:rsidR="00C352F8" w:rsidRDefault="004117BB">
      <w:pPr>
        <w:rPr>
          <w:lang w:val="en-US"/>
        </w:rPr>
      </w:pPr>
      <w:r>
        <w:rPr>
          <w:lang w:val="en-US"/>
        </w:rPr>
        <w:t xml:space="preserve">More info from: </w:t>
      </w:r>
      <w:hyperlink r:id="rId5" w:history="1">
        <w:r w:rsidR="00914DBB" w:rsidRPr="00914DBB">
          <w:rPr>
            <w:rStyle w:val="Hyperlink"/>
            <w:color w:val="auto"/>
            <w:lang w:val="en-US"/>
          </w:rPr>
          <w:t>https://cumbrialichensbryophytes.org.uk/</w:t>
        </w:r>
      </w:hyperlink>
      <w:r w:rsidR="00914DBB" w:rsidRPr="00914DBB">
        <w:rPr>
          <w:lang w:val="en-US"/>
        </w:rPr>
        <w:t xml:space="preserve"> or </w:t>
      </w:r>
      <w:r w:rsidR="00125646" w:rsidRPr="00914DBB">
        <w:rPr>
          <w:lang w:val="en-US"/>
        </w:rPr>
        <w:t xml:space="preserve"> </w:t>
      </w:r>
      <w:hyperlink r:id="rId6" w:history="1">
        <w:r w:rsidR="00914DBB" w:rsidRPr="00914DBB">
          <w:rPr>
            <w:rStyle w:val="Hyperlink"/>
            <w:color w:val="auto"/>
            <w:lang w:val="en-US"/>
          </w:rPr>
          <w:t>https://britishlichensociety.org.uk/</w:t>
        </w:r>
      </w:hyperlink>
      <w:r w:rsidR="00914DBB" w:rsidRPr="00914DBB">
        <w:rPr>
          <w:lang w:val="en-US"/>
        </w:rPr>
        <w:t xml:space="preserve"> </w:t>
      </w:r>
      <w:r w:rsidR="00997FA1">
        <w:rPr>
          <w:lang w:val="en-US"/>
        </w:rPr>
        <w:t xml:space="preserve"> </w:t>
      </w:r>
    </w:p>
    <w:p w:rsidR="00FD4F6A" w:rsidRPr="006A220E" w:rsidRDefault="004117BB">
      <w:pPr>
        <w:rPr>
          <w:lang w:val="en-US"/>
        </w:rPr>
      </w:pPr>
      <w:r w:rsidRPr="004117BB">
        <w:rPr>
          <w:b/>
          <w:bCs/>
          <w:lang w:val="en-US"/>
        </w:rPr>
        <w:t xml:space="preserve">Pete Martin, </w:t>
      </w:r>
      <w:r w:rsidR="00125646">
        <w:rPr>
          <w:b/>
          <w:bCs/>
          <w:lang w:val="en-US"/>
        </w:rPr>
        <w:t>May 202</w:t>
      </w:r>
      <w:r w:rsidR="00914DBB">
        <w:rPr>
          <w:b/>
          <w:bCs/>
          <w:lang w:val="en-US"/>
        </w:rPr>
        <w:t>4</w:t>
      </w:r>
    </w:p>
    <w:sectPr w:rsidR="00FD4F6A" w:rsidRPr="006A220E" w:rsidSect="00D22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E4824"/>
    <w:multiLevelType w:val="hybridMultilevel"/>
    <w:tmpl w:val="AACA8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savePreviewPicture/>
  <w:compat/>
  <w:rsids>
    <w:rsidRoot w:val="006A220E"/>
    <w:rsid w:val="00006C00"/>
    <w:rsid w:val="00034FA6"/>
    <w:rsid w:val="00125646"/>
    <w:rsid w:val="001C494A"/>
    <w:rsid w:val="004117BB"/>
    <w:rsid w:val="005D50E6"/>
    <w:rsid w:val="00681FBD"/>
    <w:rsid w:val="006A220E"/>
    <w:rsid w:val="006C6130"/>
    <w:rsid w:val="0081324E"/>
    <w:rsid w:val="008F2B97"/>
    <w:rsid w:val="00914DBB"/>
    <w:rsid w:val="00997FA1"/>
    <w:rsid w:val="00A66B36"/>
    <w:rsid w:val="00BA438F"/>
    <w:rsid w:val="00C0155A"/>
    <w:rsid w:val="00C352F8"/>
    <w:rsid w:val="00C65839"/>
    <w:rsid w:val="00D223C6"/>
    <w:rsid w:val="00E141F2"/>
    <w:rsid w:val="00FD4F6A"/>
    <w:rsid w:val="00FF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3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F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56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2564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itishlichensociety.org.uk/" TargetMode="External"/><Relationship Id="rId5" Type="http://schemas.openxmlformats.org/officeDocument/2006/relationships/hyperlink" Target="https://cumbrialichensbryophytes.org.u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Martin</dc:creator>
  <cp:lastModifiedBy>Alastair Yates</cp:lastModifiedBy>
  <cp:revision>2</cp:revision>
  <cp:lastPrinted>2024-05-20T12:02:00Z</cp:lastPrinted>
  <dcterms:created xsi:type="dcterms:W3CDTF">2025-10-01T12:58:00Z</dcterms:created>
  <dcterms:modified xsi:type="dcterms:W3CDTF">2025-10-01T12:58:00Z</dcterms:modified>
</cp:coreProperties>
</file>